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i/>
          <w:iCs/>
          <w:sz w:val="28"/>
          <w:szCs w:val="28"/>
        </w:rPr>
        <w:t>КОНСУЛЬТАЦИЯ ДЛЯ РОДИТЕЛЕЙ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ОСТОРОЖНО: </w:t>
      </w:r>
      <w:r w:rsidRPr="001C0D22">
        <w:rPr>
          <w:rFonts w:ascii="Times New Roman" w:hAnsi="Times New Roman" w:cs="Times New Roman"/>
          <w:sz w:val="28"/>
          <w:szCs w:val="28"/>
        </w:rPr>
        <w:t>ТОНКИЙ ЛЕД!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Весной на водоемах лед рыхлый и непрочный. В это время выходить на его поверхность крайне опасно.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Однако каждый год многие люди пренебрегают мерами предосторожности и выходят на лед, тем самым, подвергая свою жизнь смертельной опасности.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b/>
          <w:bCs/>
          <w:sz w:val="28"/>
          <w:szCs w:val="28"/>
        </w:rPr>
        <w:t>Это нужно знать!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• Безопасным для человека считается лед толщиною не менее 10 сантиметров в пресной воде и 15 сантиметров - в соленой.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•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• Если температура воздуха выше 0 градусов держится более трех дней, то прочность льда снижается на 25%.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• Прочность льда можно определить визуально: лед голубого цвета – прочный, белого – прочность его в 2 раза меньше, серый, матово-белый или с желтоватым оттенком лед ненадежен.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b/>
          <w:bCs/>
          <w:sz w:val="28"/>
          <w:szCs w:val="28"/>
        </w:rPr>
        <w:t>Если случилась беда.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Что делать, если вы провалились в холодную воду: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• Не паникуйте, не делайте резких движений, стабилизируйте дыхание.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• 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• Попытайтесь осторожно налечь грудью на край льда и забросить одну, а потом и другую ноги на лед.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• Если лед выдержал, перекатываясь, медленно ползите к берегу.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• Ползите в ту сторону – откуда пришли, ведь лед здесь уже проверен на прочность.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b/>
          <w:bCs/>
          <w:sz w:val="28"/>
          <w:szCs w:val="28"/>
        </w:rPr>
        <w:t>Если нужна Ваша помощь: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• Вооружитесь любой длинной палкой, доскою, шестом или верёвкой. Можно связать воедино шарфы, ремни или одежду.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lastRenderedPageBreak/>
        <w:t>• 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• Остановитесь от находящегося в воде человека в нескольких метрах, бросьте ему веревку, край одежды, подайте палку или шест.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• Осторожно вытащите пострадавшего на лед, и вместе ползком выбирайтесь из опасной зоны.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• Ползите в ту сторону – откуда пришли.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• 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– в подобных случаях это может привести к летальному исходу.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0D22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b/>
          <w:bCs/>
          <w:sz w:val="28"/>
          <w:szCs w:val="28"/>
        </w:rPr>
        <w:t>о мерах безопасности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b/>
          <w:bCs/>
          <w:sz w:val="28"/>
          <w:szCs w:val="28"/>
        </w:rPr>
        <w:t>на тонком льду и в период весеннего паводка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b/>
          <w:bCs/>
          <w:sz w:val="28"/>
          <w:szCs w:val="28"/>
        </w:rPr>
        <w:t>Помните: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На весеннем льду легко провалиться. Быстрее всего процесс распада льда происходит у берегов. Весенний лед, покрытый снегом, быстро превращается в рыхлую массу.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b/>
          <w:bCs/>
          <w:sz w:val="28"/>
          <w:szCs w:val="28"/>
        </w:rPr>
        <w:t>Взрослые!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b/>
          <w:bCs/>
          <w:sz w:val="28"/>
          <w:szCs w:val="28"/>
        </w:rPr>
        <w:t>Не оставляйте детей без присмотра!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 xml:space="preserve">Весной нужно усилить </w:t>
      </w:r>
      <w:proofErr w:type="gramStart"/>
      <w:r w:rsidRPr="001C0D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0D22">
        <w:rPr>
          <w:rFonts w:ascii="Times New Roman" w:hAnsi="Times New Roman" w:cs="Times New Roman"/>
          <w:sz w:val="28"/>
          <w:szCs w:val="28"/>
        </w:rPr>
        <w:t xml:space="preserve"> местами игр детей.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Родители! </w:t>
      </w:r>
      <w:r w:rsidRPr="001C0D22">
        <w:rPr>
          <w:rFonts w:ascii="Times New Roman" w:hAnsi="Times New Roman" w:cs="Times New Roman"/>
          <w:sz w:val="28"/>
          <w:szCs w:val="28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b/>
          <w:bCs/>
          <w:sz w:val="28"/>
          <w:szCs w:val="28"/>
        </w:rPr>
        <w:t>В период весеннего паводка и ледохода ЗАПРЕЩАЕТСЯ: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• выходить на водоемы;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• переправляться через реку в период ледохода;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• подходить близко к реке в местах затора льда;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• стоять на обрывистом берегу, подвергающемуся разливу и обвалу;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• собираться на мостиках, плотинах и запрудах;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• приближаться к ледяным заторам, отталкивать льдины от берегов;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• измерять глубину реки или любого водоема;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sz w:val="28"/>
          <w:szCs w:val="28"/>
        </w:rPr>
        <w:t>• ходить по льдинам и кататься на них.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b/>
          <w:bCs/>
          <w:sz w:val="28"/>
          <w:szCs w:val="28"/>
        </w:rPr>
        <w:t>БУДЬТЕ ВНИМАТЕЛЬНЫ И ОСТОРОЖНЫ!</w:t>
      </w:r>
    </w:p>
    <w:p w:rsidR="001C0D22" w:rsidRPr="001C0D22" w:rsidRDefault="001C0D22" w:rsidP="001C0D22">
      <w:pPr>
        <w:rPr>
          <w:rFonts w:ascii="Times New Roman" w:hAnsi="Times New Roman" w:cs="Times New Roman"/>
          <w:sz w:val="28"/>
          <w:szCs w:val="28"/>
        </w:rPr>
      </w:pPr>
      <w:r w:rsidRPr="001C0D22">
        <w:rPr>
          <w:rFonts w:ascii="Times New Roman" w:hAnsi="Times New Roman" w:cs="Times New Roman"/>
          <w:b/>
          <w:bCs/>
          <w:sz w:val="28"/>
          <w:szCs w:val="28"/>
        </w:rPr>
        <w:t>ЛЕД ВЕСНОЙ ОПАСЕН!</w:t>
      </w:r>
    </w:p>
    <w:p w:rsidR="006F44A0" w:rsidRDefault="006F44A0"/>
    <w:sectPr w:rsidR="006F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F9"/>
    <w:rsid w:val="001C0D22"/>
    <w:rsid w:val="006F44A0"/>
    <w:rsid w:val="00DE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 Рахматулин</dc:creator>
  <cp:keywords/>
  <dc:description/>
  <cp:lastModifiedBy>Ренат Рахматулин</cp:lastModifiedBy>
  <cp:revision>3</cp:revision>
  <dcterms:created xsi:type="dcterms:W3CDTF">2021-03-24T17:14:00Z</dcterms:created>
  <dcterms:modified xsi:type="dcterms:W3CDTF">2021-03-24T17:17:00Z</dcterms:modified>
</cp:coreProperties>
</file>